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AA" w:rsidRPr="00794F89" w:rsidRDefault="004B79AA" w:rsidP="00794F89">
      <w:pPr>
        <w:jc w:val="center"/>
        <w:rPr>
          <w:rFonts w:ascii="Times New Roman" w:hAnsi="Times New Roman"/>
          <w:b/>
          <w:color w:val="0000FF"/>
          <w:sz w:val="52"/>
          <w:szCs w:val="5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1pt;margin-top:18pt;width:150.9pt;height:58.8pt;z-index:-251658240">
            <v:imagedata r:id="rId4" o:title="" croptop="15453f" cropbottom="1766f"/>
          </v:shape>
        </w:pict>
      </w:r>
      <w:r>
        <w:rPr>
          <w:noProof/>
          <w:lang w:eastAsia="pl-PL"/>
        </w:rPr>
        <w:pict>
          <v:shape id="_x0000_s1027" type="#_x0000_t75" style="position:absolute;left:0;text-align:left;margin-left:434.5pt;margin-top:18pt;width:150.9pt;height:58.8pt;z-index:-251659264">
            <v:imagedata r:id="rId4" o:title="" croptop="15453f" cropbottom="1766f"/>
          </v:shape>
        </w:pict>
      </w:r>
      <w:r>
        <w:rPr>
          <w:rFonts w:ascii="Times New Roman" w:hAnsi="Times New Roman"/>
          <w:b/>
          <w:color w:val="0000FF"/>
          <w:sz w:val="52"/>
          <w:szCs w:val="52"/>
        </w:rPr>
        <w:t>KOŁA ZAINTERESOWAŃ W ROKU SZKOLNYM 2015/2016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4968"/>
        <w:gridCol w:w="8080"/>
      </w:tblGrid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Lp</w:t>
            </w:r>
          </w:p>
        </w:tc>
        <w:tc>
          <w:tcPr>
            <w:tcW w:w="4968" w:type="dxa"/>
          </w:tcPr>
          <w:p w:rsidR="004B79AA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 xml:space="preserve">Imię i nazwisko </w:t>
            </w:r>
          </w:p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osoby 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prowadzącej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K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oła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 xml:space="preserve"> zainteresowań       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1.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Małgorzata Dębko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 xml:space="preserve"> artystyczne  teatralno „Zielona żabka”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2.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Agnieszka Olechno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 xml:space="preserve"> plastyczne „Mały artysta”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3.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Anna Klim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 xml:space="preserve"> badawcze „Mali badacze”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4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Lucyna Jolanta Szymańska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 xml:space="preserve"> taneczne „Perełki Piątki”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Agnieszka Olechno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 xml:space="preserve"> pr</w:t>
            </w:r>
            <w:r>
              <w:rPr>
                <w:rFonts w:ascii="Times New Roman" w:hAnsi="Times New Roman"/>
                <w:sz w:val="40"/>
                <w:szCs w:val="40"/>
              </w:rPr>
              <w:t>ofilaktyki logopedycznej „Gaduła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>”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Joanna Kozłowska</w:t>
            </w:r>
          </w:p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Anna Klim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 profilaktyczne „Sprawny przedszkolak”- ćwiczenia gimnastyki korekcyjnej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Małgorzata Dębko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Koło matematyczne </w:t>
            </w:r>
          </w:p>
        </w:tc>
      </w:tr>
      <w:tr w:rsidR="004B79AA" w:rsidRPr="00CA71BC" w:rsidTr="00CA71BC">
        <w:tc>
          <w:tcPr>
            <w:tcW w:w="810" w:type="dxa"/>
          </w:tcPr>
          <w:p w:rsidR="004B79AA" w:rsidRPr="00CA71BC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</w:t>
            </w:r>
            <w:r w:rsidRPr="00CA71BC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Joanna Kozłowska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 kulinarne „</w:t>
            </w:r>
            <w:r w:rsidRPr="00CA71BC">
              <w:rPr>
                <w:rFonts w:ascii="Times New Roman" w:hAnsi="Times New Roman"/>
                <w:sz w:val="40"/>
                <w:szCs w:val="40"/>
              </w:rPr>
              <w:t>Co warto jeść?</w:t>
            </w:r>
            <w:r>
              <w:rPr>
                <w:rFonts w:ascii="Times New Roman" w:hAnsi="Times New Roman"/>
                <w:sz w:val="40"/>
                <w:szCs w:val="40"/>
              </w:rPr>
              <w:t>”</w:t>
            </w:r>
          </w:p>
        </w:tc>
      </w:tr>
      <w:tr w:rsidR="004B79AA" w:rsidRPr="00CA71BC" w:rsidTr="00AA68F3">
        <w:trPr>
          <w:trHeight w:val="528"/>
        </w:trPr>
        <w:tc>
          <w:tcPr>
            <w:tcW w:w="810" w:type="dxa"/>
          </w:tcPr>
          <w:p w:rsidR="004B79AA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71BC">
              <w:rPr>
                <w:rFonts w:ascii="Times New Roman" w:hAnsi="Times New Roman"/>
                <w:sz w:val="40"/>
                <w:szCs w:val="40"/>
              </w:rPr>
              <w:t>Anna Klim</w:t>
            </w:r>
          </w:p>
        </w:tc>
        <w:tc>
          <w:tcPr>
            <w:tcW w:w="8080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 rytmiczne „Wszystko gra”</w:t>
            </w:r>
          </w:p>
        </w:tc>
      </w:tr>
      <w:tr w:rsidR="004B79AA" w:rsidRPr="00CA71BC" w:rsidTr="00AA68F3">
        <w:trPr>
          <w:trHeight w:val="528"/>
        </w:trPr>
        <w:tc>
          <w:tcPr>
            <w:tcW w:w="810" w:type="dxa"/>
          </w:tcPr>
          <w:p w:rsidR="004B79AA" w:rsidRDefault="004B79AA" w:rsidP="00CA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11.</w:t>
            </w:r>
          </w:p>
        </w:tc>
        <w:tc>
          <w:tcPr>
            <w:tcW w:w="4968" w:type="dxa"/>
          </w:tcPr>
          <w:p w:rsidR="004B79AA" w:rsidRPr="00CA71BC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Katarzyna Żywolewska</w:t>
            </w:r>
          </w:p>
        </w:tc>
        <w:tc>
          <w:tcPr>
            <w:tcW w:w="8080" w:type="dxa"/>
          </w:tcPr>
          <w:p w:rsidR="004B79AA" w:rsidRDefault="004B79AA" w:rsidP="00CA71B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Koło języka rosyjskiego</w:t>
            </w:r>
          </w:p>
        </w:tc>
      </w:tr>
    </w:tbl>
    <w:p w:rsidR="004B79AA" w:rsidRDefault="004B79AA"/>
    <w:sectPr w:rsidR="004B79AA" w:rsidSect="000049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913"/>
    <w:rsid w:val="000029AA"/>
    <w:rsid w:val="00004913"/>
    <w:rsid w:val="00006049"/>
    <w:rsid w:val="0001436E"/>
    <w:rsid w:val="00192775"/>
    <w:rsid w:val="0020033F"/>
    <w:rsid w:val="00201FAA"/>
    <w:rsid w:val="002756C3"/>
    <w:rsid w:val="002C2858"/>
    <w:rsid w:val="002E3D6E"/>
    <w:rsid w:val="002F1AB0"/>
    <w:rsid w:val="0035477D"/>
    <w:rsid w:val="00420D42"/>
    <w:rsid w:val="004B79AA"/>
    <w:rsid w:val="005005F8"/>
    <w:rsid w:val="005364FC"/>
    <w:rsid w:val="00541B2D"/>
    <w:rsid w:val="00583754"/>
    <w:rsid w:val="005F4D0F"/>
    <w:rsid w:val="006E7E86"/>
    <w:rsid w:val="00794F89"/>
    <w:rsid w:val="007D0667"/>
    <w:rsid w:val="008D5C41"/>
    <w:rsid w:val="008F20B7"/>
    <w:rsid w:val="0096051E"/>
    <w:rsid w:val="00A86534"/>
    <w:rsid w:val="00AA68F3"/>
    <w:rsid w:val="00AB1243"/>
    <w:rsid w:val="00AC0EFA"/>
    <w:rsid w:val="00AE652B"/>
    <w:rsid w:val="00AF7592"/>
    <w:rsid w:val="00B15D0A"/>
    <w:rsid w:val="00B36DD1"/>
    <w:rsid w:val="00B73D8B"/>
    <w:rsid w:val="00BB3CC9"/>
    <w:rsid w:val="00C13E00"/>
    <w:rsid w:val="00C55298"/>
    <w:rsid w:val="00C746A6"/>
    <w:rsid w:val="00C77177"/>
    <w:rsid w:val="00CA71BC"/>
    <w:rsid w:val="00CC28BB"/>
    <w:rsid w:val="00DF5D3C"/>
    <w:rsid w:val="00E25EF3"/>
    <w:rsid w:val="00E438F6"/>
    <w:rsid w:val="00F00084"/>
    <w:rsid w:val="00F07954"/>
    <w:rsid w:val="00F134AB"/>
    <w:rsid w:val="00F25A0E"/>
    <w:rsid w:val="00F7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49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99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Agnieszka</cp:lastModifiedBy>
  <cp:revision>12</cp:revision>
  <cp:lastPrinted>2013-09-11T14:14:00Z</cp:lastPrinted>
  <dcterms:created xsi:type="dcterms:W3CDTF">2014-08-27T13:29:00Z</dcterms:created>
  <dcterms:modified xsi:type="dcterms:W3CDTF">2015-09-03T19:20:00Z</dcterms:modified>
</cp:coreProperties>
</file>